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DFF" w:rsidRDefault="003D0DFF">
      <w:pPr>
        <w:spacing w:before="7" w:line="160" w:lineRule="exact"/>
        <w:rPr>
          <w:sz w:val="16"/>
          <w:szCs w:val="16"/>
        </w:rPr>
      </w:pPr>
    </w:p>
    <w:p w:rsidR="003D0DFF" w:rsidRDefault="003D0DFF">
      <w:pPr>
        <w:spacing w:line="200" w:lineRule="exact"/>
        <w:rPr>
          <w:sz w:val="20"/>
          <w:szCs w:val="20"/>
        </w:rPr>
      </w:pPr>
    </w:p>
    <w:p w:rsidR="003D0DFF" w:rsidRDefault="003D0DFF">
      <w:pPr>
        <w:spacing w:line="200" w:lineRule="exact"/>
        <w:rPr>
          <w:sz w:val="20"/>
          <w:szCs w:val="20"/>
        </w:rPr>
      </w:pPr>
    </w:p>
    <w:p w:rsidR="003D0DFF" w:rsidRDefault="003D0DFF">
      <w:pPr>
        <w:spacing w:line="200" w:lineRule="exact"/>
        <w:rPr>
          <w:sz w:val="20"/>
          <w:szCs w:val="20"/>
        </w:rPr>
      </w:pPr>
    </w:p>
    <w:p w:rsidR="003D0DFF" w:rsidRDefault="003D0DFF">
      <w:pPr>
        <w:spacing w:line="200" w:lineRule="exact"/>
        <w:rPr>
          <w:sz w:val="20"/>
          <w:szCs w:val="20"/>
        </w:rPr>
      </w:pPr>
    </w:p>
    <w:p w:rsidR="003D0DFF" w:rsidRDefault="003D0DFF">
      <w:pPr>
        <w:spacing w:line="200" w:lineRule="exact"/>
        <w:rPr>
          <w:sz w:val="20"/>
          <w:szCs w:val="20"/>
        </w:rPr>
      </w:pPr>
    </w:p>
    <w:p w:rsidR="003D0DFF" w:rsidRPr="00225821" w:rsidRDefault="003D0DFF">
      <w:pPr>
        <w:spacing w:line="200" w:lineRule="exact"/>
        <w:rPr>
          <w:sz w:val="20"/>
          <w:szCs w:val="20"/>
          <w:lang w:val="it-IT"/>
        </w:rPr>
      </w:pPr>
    </w:p>
    <w:p w:rsidR="003D0DFF" w:rsidRPr="00225821" w:rsidRDefault="003D0DFF">
      <w:pPr>
        <w:spacing w:line="200" w:lineRule="exact"/>
        <w:rPr>
          <w:sz w:val="20"/>
          <w:szCs w:val="20"/>
          <w:lang w:val="it-IT"/>
        </w:rPr>
      </w:pPr>
    </w:p>
    <w:p w:rsidR="003D0DFF" w:rsidRPr="00225821" w:rsidRDefault="003D0DFF">
      <w:pPr>
        <w:spacing w:line="200" w:lineRule="exact"/>
        <w:rPr>
          <w:sz w:val="20"/>
          <w:szCs w:val="20"/>
          <w:lang w:val="it-IT"/>
        </w:rPr>
      </w:pPr>
    </w:p>
    <w:p w:rsidR="003D0DFF" w:rsidRPr="00225821" w:rsidRDefault="003D0DFF">
      <w:pPr>
        <w:spacing w:line="200" w:lineRule="exact"/>
        <w:rPr>
          <w:sz w:val="20"/>
          <w:szCs w:val="20"/>
          <w:lang w:val="it-IT"/>
        </w:rPr>
      </w:pPr>
    </w:p>
    <w:p w:rsidR="003D0DFF" w:rsidRPr="00225821" w:rsidRDefault="00225821">
      <w:pPr>
        <w:spacing w:before="61"/>
        <w:ind w:left="1706"/>
        <w:jc w:val="center"/>
        <w:rPr>
          <w:rFonts w:ascii="Simoncini Garamond Std" w:eastAsia="Times New Roman" w:hAnsi="Simoncini Garamond Std" w:cs="Times New Roman"/>
          <w:sz w:val="30"/>
          <w:szCs w:val="30"/>
          <w:lang w:val="it-IT"/>
        </w:rPr>
      </w:pPr>
      <w:r w:rsidRPr="00225821">
        <w:rPr>
          <w:rFonts w:ascii="Simoncini Garamond Std" w:eastAsia="Times New Roman" w:hAnsi="Simoncini Garamond Std" w:cs="Times New Roman"/>
          <w:i/>
          <w:w w:val="90"/>
          <w:sz w:val="30"/>
          <w:szCs w:val="30"/>
          <w:lang w:val="it-IT"/>
        </w:rPr>
        <w:t>Indice</w:t>
      </w:r>
    </w:p>
    <w:p w:rsidR="003D0DFF" w:rsidRPr="00225821" w:rsidRDefault="003D0DFF">
      <w:pPr>
        <w:spacing w:line="200" w:lineRule="exact"/>
        <w:rPr>
          <w:rFonts w:ascii="Simoncini Garamond Std" w:hAnsi="Simoncini Garamond Std"/>
          <w:sz w:val="20"/>
          <w:szCs w:val="20"/>
          <w:lang w:val="it-IT"/>
        </w:rPr>
      </w:pPr>
    </w:p>
    <w:p w:rsidR="003D0DFF" w:rsidRPr="00225821" w:rsidRDefault="003D0DFF">
      <w:pPr>
        <w:spacing w:line="200" w:lineRule="exact"/>
        <w:rPr>
          <w:rFonts w:ascii="Simoncini Garamond Std" w:hAnsi="Simoncini Garamond Std"/>
          <w:sz w:val="20"/>
          <w:szCs w:val="20"/>
          <w:lang w:val="it-IT"/>
        </w:rPr>
      </w:pPr>
    </w:p>
    <w:p w:rsidR="003D0DFF" w:rsidRPr="00225821" w:rsidRDefault="003D0DFF">
      <w:pPr>
        <w:spacing w:line="200" w:lineRule="exact"/>
        <w:rPr>
          <w:rFonts w:ascii="Simoncini Garamond Std" w:hAnsi="Simoncini Garamond Std"/>
          <w:sz w:val="20"/>
          <w:szCs w:val="20"/>
          <w:lang w:val="it-IT"/>
        </w:rPr>
      </w:pPr>
    </w:p>
    <w:p w:rsidR="003D0DFF" w:rsidRPr="00225821" w:rsidRDefault="003D0DFF">
      <w:pPr>
        <w:spacing w:before="8" w:line="240" w:lineRule="exact"/>
        <w:rPr>
          <w:rFonts w:ascii="Simoncini Garamond Std" w:hAnsi="Simoncini Garamond Std"/>
          <w:sz w:val="24"/>
          <w:szCs w:val="24"/>
          <w:lang w:val="it-IT"/>
        </w:rPr>
      </w:pPr>
    </w:p>
    <w:p w:rsidR="003D0DFF" w:rsidRPr="00225821" w:rsidRDefault="003D0DFF">
      <w:pPr>
        <w:spacing w:line="240" w:lineRule="exact"/>
        <w:rPr>
          <w:rFonts w:ascii="Simoncini Garamond Std" w:hAnsi="Simoncini Garamond Std"/>
          <w:sz w:val="24"/>
          <w:szCs w:val="24"/>
          <w:lang w:val="it-IT"/>
        </w:rPr>
        <w:sectPr w:rsidR="003D0DFF" w:rsidRPr="00225821">
          <w:pgSz w:w="9072" w:h="13620"/>
          <w:pgMar w:top="1260" w:right="1140" w:bottom="280" w:left="0" w:header="720" w:footer="720" w:gutter="0"/>
          <w:cols w:space="720"/>
        </w:sectPr>
      </w:pPr>
    </w:p>
    <w:p w:rsidR="003D0DFF" w:rsidRPr="00225821" w:rsidRDefault="003D0DFF">
      <w:pPr>
        <w:spacing w:line="200" w:lineRule="exact"/>
        <w:rPr>
          <w:rFonts w:ascii="Simoncini Garamond Std" w:hAnsi="Simoncini Garamond Std"/>
          <w:sz w:val="20"/>
          <w:szCs w:val="20"/>
          <w:lang w:val="it-IT"/>
        </w:rPr>
      </w:pPr>
    </w:p>
    <w:p w:rsidR="003D0DFF" w:rsidRPr="00225821" w:rsidRDefault="003D0DFF">
      <w:pPr>
        <w:spacing w:before="20" w:line="200" w:lineRule="exact"/>
        <w:rPr>
          <w:rFonts w:ascii="Simoncini Garamond Std" w:hAnsi="Simoncini Garamond Std"/>
          <w:sz w:val="20"/>
          <w:szCs w:val="20"/>
          <w:lang w:val="it-IT"/>
        </w:rPr>
      </w:pPr>
    </w:p>
    <w:p w:rsidR="003D0DFF" w:rsidRPr="00225821" w:rsidRDefault="00225821" w:rsidP="00225821">
      <w:pPr>
        <w:pStyle w:val="Titolo1"/>
        <w:ind w:left="1807" w:right="-259"/>
        <w:rPr>
          <w:rFonts w:ascii="Simoncini Garamond Std" w:hAnsi="Simoncini Garamond Std"/>
          <w:i w:val="0"/>
          <w:lang w:val="it-IT"/>
        </w:rPr>
      </w:pPr>
      <w:r w:rsidRPr="00225821">
        <w:rPr>
          <w:rFonts w:ascii="Simoncini Garamond Std" w:hAnsi="Simoncini Garamond Std"/>
          <w:lang w:val="it-IT"/>
        </w:rPr>
        <w:t>Introduzio</w:t>
      </w:r>
      <w:r>
        <w:rPr>
          <w:rFonts w:ascii="Simoncini Garamond Std" w:hAnsi="Simoncini Garamond Std"/>
          <w:lang w:val="it-IT"/>
        </w:rPr>
        <w:t>n</w:t>
      </w:r>
      <w:r w:rsidRPr="00225821">
        <w:rPr>
          <w:rFonts w:ascii="Simoncini Garamond Std" w:hAnsi="Simoncini Garamond Std"/>
          <w:lang w:val="it-IT"/>
        </w:rPr>
        <w:t>e</w:t>
      </w:r>
    </w:p>
    <w:p w:rsidR="003D0DFF" w:rsidRPr="00225821" w:rsidRDefault="00225821">
      <w:pPr>
        <w:spacing w:before="74"/>
        <w:ind w:right="204"/>
        <w:jc w:val="right"/>
        <w:rPr>
          <w:rFonts w:ascii="Simoncini Garamond Std" w:eastAsia="Times New Roman" w:hAnsi="Simoncini Garamond Std" w:cs="Times New Roman"/>
          <w:sz w:val="20"/>
          <w:szCs w:val="20"/>
          <w:lang w:val="it-IT"/>
        </w:rPr>
      </w:pPr>
      <w:r w:rsidRPr="00225821">
        <w:rPr>
          <w:rFonts w:ascii="Simoncini Garamond Std" w:hAnsi="Simoncini Garamond Std"/>
          <w:w w:val="90"/>
          <w:lang w:val="it-IT"/>
        </w:rPr>
        <w:br w:type="column"/>
      </w:r>
      <w:r w:rsidRPr="00225821">
        <w:rPr>
          <w:rFonts w:ascii="Simoncini Garamond Std" w:eastAsia="Times New Roman" w:hAnsi="Simoncini Garamond Std" w:cs="Times New Roman"/>
          <w:i/>
          <w:w w:val="90"/>
          <w:sz w:val="20"/>
          <w:szCs w:val="20"/>
          <w:lang w:val="it-IT"/>
        </w:rPr>
        <w:t>pag.</w:t>
      </w:r>
    </w:p>
    <w:p w:rsidR="003D0DFF" w:rsidRPr="00225821" w:rsidRDefault="003D0DFF">
      <w:pPr>
        <w:spacing w:before="6" w:line="130" w:lineRule="exact"/>
        <w:rPr>
          <w:rFonts w:ascii="Simoncini Garamond Std" w:hAnsi="Simoncini Garamond Std"/>
          <w:sz w:val="13"/>
          <w:szCs w:val="13"/>
          <w:lang w:val="it-IT"/>
        </w:rPr>
      </w:pPr>
    </w:p>
    <w:p w:rsidR="003D0DFF" w:rsidRPr="00225821" w:rsidRDefault="00225821">
      <w:pPr>
        <w:ind w:right="101"/>
        <w:jc w:val="right"/>
        <w:rPr>
          <w:rFonts w:ascii="Simoncini Garamond Std" w:eastAsia="Arial" w:hAnsi="Simoncini Garamond Std" w:cs="Arial"/>
          <w:sz w:val="20"/>
          <w:szCs w:val="20"/>
          <w:lang w:val="it-IT"/>
        </w:rPr>
      </w:pPr>
      <w:r w:rsidRPr="00225821">
        <w:rPr>
          <w:rFonts w:ascii="Simoncini Garamond Std" w:eastAsia="Arial" w:hAnsi="Simoncini Garamond Std" w:cs="Arial"/>
          <w:w w:val="365"/>
          <w:sz w:val="20"/>
          <w:szCs w:val="20"/>
          <w:lang w:val="it-IT"/>
        </w:rPr>
        <w:t>l</w:t>
      </w:r>
    </w:p>
    <w:p w:rsidR="003D0DFF" w:rsidRPr="00225821" w:rsidRDefault="003D0DFF">
      <w:pPr>
        <w:jc w:val="right"/>
        <w:rPr>
          <w:rFonts w:ascii="Simoncini Garamond Std" w:eastAsia="Arial" w:hAnsi="Simoncini Garamond Std" w:cs="Arial"/>
          <w:sz w:val="20"/>
          <w:szCs w:val="20"/>
          <w:lang w:val="it-IT"/>
        </w:rPr>
        <w:sectPr w:rsidR="003D0DFF" w:rsidRPr="00225821" w:rsidSect="00225821">
          <w:type w:val="continuous"/>
          <w:pgSz w:w="9072" w:h="13620"/>
          <w:pgMar w:top="1260" w:right="1140" w:bottom="280" w:left="0" w:header="720" w:footer="720" w:gutter="0"/>
          <w:cols w:num="2" w:space="152" w:equalWidth="0">
            <w:col w:w="2860" w:space="2734"/>
            <w:col w:w="2338"/>
          </w:cols>
        </w:sectPr>
      </w:pPr>
    </w:p>
    <w:p w:rsidR="003D0DFF" w:rsidRPr="00225821" w:rsidRDefault="003D0DFF">
      <w:pPr>
        <w:spacing w:before="8" w:line="140" w:lineRule="exact"/>
        <w:rPr>
          <w:rFonts w:ascii="Simoncini Garamond Std" w:hAnsi="Simoncini Garamond Std"/>
          <w:sz w:val="14"/>
          <w:szCs w:val="14"/>
          <w:lang w:val="it-IT"/>
        </w:rPr>
      </w:pPr>
    </w:p>
    <w:p w:rsidR="003D0DFF" w:rsidRPr="00225821" w:rsidRDefault="00225821">
      <w:pPr>
        <w:pStyle w:val="Titolo1"/>
        <w:tabs>
          <w:tab w:val="left" w:pos="2311"/>
          <w:tab w:val="left" w:pos="7559"/>
        </w:tabs>
        <w:spacing w:before="77"/>
        <w:ind w:left="1807"/>
        <w:rPr>
          <w:rFonts w:ascii="Simoncini Garamond Std" w:hAnsi="Simoncini Garamond Std" w:cs="Times New Roman"/>
          <w:i w:val="0"/>
          <w:lang w:val="it-IT"/>
        </w:rPr>
      </w:pPr>
      <w:r w:rsidRPr="00225821">
        <w:rPr>
          <w:rFonts w:ascii="Simoncini Garamond Std" w:eastAsia="Arial" w:hAnsi="Simoncini Garamond Std" w:cs="Arial"/>
          <w:i w:val="0"/>
          <w:w w:val="105"/>
          <w:position w:val="1"/>
          <w:sz w:val="21"/>
          <w:szCs w:val="21"/>
          <w:lang w:val="it-IT"/>
        </w:rPr>
        <w:t>I</w:t>
      </w:r>
      <w:r w:rsidRPr="00225821">
        <w:rPr>
          <w:rFonts w:ascii="Simoncini Garamond Std" w:eastAsia="Arial" w:hAnsi="Simoncini Garamond Std" w:cs="Arial"/>
          <w:w w:val="105"/>
          <w:position w:val="1"/>
          <w:sz w:val="21"/>
          <w:szCs w:val="21"/>
          <w:lang w:val="it-IT"/>
        </w:rPr>
        <w:tab/>
      </w:r>
      <w:r w:rsidRPr="00225821">
        <w:rPr>
          <w:rFonts w:ascii="Simoncini Garamond Std" w:hAnsi="Simoncini Garamond Std"/>
          <w:w w:val="105"/>
          <w:position w:val="1"/>
          <w:lang w:val="it-IT"/>
        </w:rPr>
        <w:t>Creatività</w:t>
      </w:r>
      <w:r w:rsidRPr="00225821">
        <w:rPr>
          <w:rFonts w:ascii="Simoncini Garamond Std" w:hAnsi="Simoncini Garamond Std"/>
          <w:spacing w:val="9"/>
          <w:w w:val="105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position w:val="1"/>
          <w:lang w:val="it-IT"/>
        </w:rPr>
        <w:t>ed</w:t>
      </w:r>
      <w:r w:rsidRPr="00225821">
        <w:rPr>
          <w:rFonts w:ascii="Simoncini Garamond Std" w:hAnsi="Simoncini Garamond Std"/>
          <w:spacing w:val="5"/>
          <w:w w:val="105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position w:val="1"/>
          <w:lang w:val="it-IT"/>
        </w:rPr>
        <w:t>imputabilità</w:t>
      </w:r>
      <w:r w:rsidRPr="00225821">
        <w:rPr>
          <w:rFonts w:ascii="Simoncini Garamond Std" w:hAnsi="Simoncini Garamond Std"/>
          <w:spacing w:val="7"/>
          <w:w w:val="105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position w:val="1"/>
          <w:lang w:val="it-IT"/>
        </w:rPr>
        <w:t>della</w:t>
      </w:r>
      <w:r w:rsidRPr="00225821">
        <w:rPr>
          <w:rFonts w:ascii="Simoncini Garamond Std" w:hAnsi="Simoncini Garamond Std"/>
          <w:spacing w:val="-16"/>
          <w:w w:val="105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position w:val="1"/>
          <w:lang w:val="it-IT"/>
        </w:rPr>
        <w:t>persona</w:t>
      </w:r>
      <w:r w:rsidRPr="00225821">
        <w:rPr>
          <w:rFonts w:ascii="Simoncini Garamond Std" w:hAnsi="Simoncini Garamond Std" w:cs="Times New Roman"/>
          <w:i w:val="0"/>
          <w:w w:val="105"/>
          <w:lang w:val="it-IT"/>
        </w:rPr>
        <w:tab/>
        <w:t>19</w:t>
      </w:r>
    </w:p>
    <w:p w:rsidR="003D0DFF" w:rsidRPr="00225821" w:rsidRDefault="00225821">
      <w:pPr>
        <w:tabs>
          <w:tab w:val="left" w:pos="2311"/>
          <w:tab w:val="left" w:pos="7531"/>
        </w:tabs>
        <w:spacing w:before="237"/>
        <w:ind w:left="1807"/>
        <w:rPr>
          <w:rFonts w:ascii="Simoncini Garamond Std" w:eastAsia="Times New Roman" w:hAnsi="Simoncini Garamond Std" w:cs="Times New Roman"/>
          <w:sz w:val="20"/>
          <w:szCs w:val="20"/>
          <w:lang w:val="it-IT"/>
        </w:rPr>
      </w:pPr>
      <w:r w:rsidRPr="00225821">
        <w:rPr>
          <w:rFonts w:ascii="Simoncini Garamond Std" w:eastAsia="Arial" w:hAnsi="Simoncini Garamond Std" w:cs="Arial"/>
          <w:bCs/>
          <w:w w:val="185"/>
          <w:sz w:val="20"/>
          <w:szCs w:val="20"/>
          <w:lang w:val="it-IT"/>
        </w:rPr>
        <w:t>II</w:t>
      </w:r>
      <w:r w:rsidRPr="00225821">
        <w:rPr>
          <w:rFonts w:ascii="Simoncini Garamond Std" w:eastAsia="Arial" w:hAnsi="Simoncini Garamond Std" w:cs="Arial"/>
          <w:bCs/>
          <w:w w:val="185"/>
          <w:sz w:val="20"/>
          <w:szCs w:val="20"/>
          <w:lang w:val="it-IT"/>
        </w:rPr>
        <w:tab/>
      </w:r>
      <w:r w:rsidRPr="00225821">
        <w:rPr>
          <w:rFonts w:ascii="Simoncini Garamond Std" w:eastAsia="Times New Roman" w:hAnsi="Simoncini Garamond Std" w:cs="Times New Roman"/>
          <w:bCs/>
          <w:i/>
          <w:w w:val="110"/>
          <w:sz w:val="19"/>
          <w:szCs w:val="19"/>
          <w:lang w:val="it-IT"/>
        </w:rPr>
        <w:t>Controversie)</w:t>
      </w:r>
      <w:r w:rsidRPr="00225821">
        <w:rPr>
          <w:rFonts w:ascii="Simoncini Garamond Std" w:eastAsia="Times New Roman" w:hAnsi="Simoncini Garamond Std" w:cs="Times New Roman"/>
          <w:bCs/>
          <w:i/>
          <w:spacing w:val="10"/>
          <w:w w:val="110"/>
          <w:sz w:val="19"/>
          <w:szCs w:val="19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bCs/>
          <w:i/>
          <w:w w:val="110"/>
          <w:sz w:val="19"/>
          <w:szCs w:val="19"/>
          <w:lang w:val="it-IT"/>
        </w:rPr>
        <w:t>istituzioni</w:t>
      </w:r>
      <w:r w:rsidRPr="00225821">
        <w:rPr>
          <w:rFonts w:ascii="Simoncini Garamond Std" w:eastAsia="Times New Roman" w:hAnsi="Simoncini Garamond Std" w:cs="Times New Roman"/>
          <w:bCs/>
          <w:i/>
          <w:spacing w:val="-2"/>
          <w:w w:val="110"/>
          <w:sz w:val="19"/>
          <w:szCs w:val="19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bCs/>
          <w:i/>
          <w:w w:val="110"/>
          <w:sz w:val="19"/>
          <w:szCs w:val="19"/>
          <w:lang w:val="it-IT"/>
        </w:rPr>
        <w:t>giuridiche)</w:t>
      </w:r>
      <w:r w:rsidRPr="00225821">
        <w:rPr>
          <w:rFonts w:ascii="Simoncini Garamond Std" w:eastAsia="Times New Roman" w:hAnsi="Simoncini Garamond Std" w:cs="Times New Roman"/>
          <w:bCs/>
          <w:i/>
          <w:spacing w:val="33"/>
          <w:w w:val="110"/>
          <w:sz w:val="19"/>
          <w:szCs w:val="19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bCs/>
          <w:i/>
          <w:w w:val="110"/>
          <w:sz w:val="19"/>
          <w:szCs w:val="19"/>
          <w:lang w:val="it-IT"/>
        </w:rPr>
        <w:t>economia</w:t>
      </w:r>
      <w:r w:rsidRPr="00225821">
        <w:rPr>
          <w:rFonts w:ascii="Simoncini Garamond Std" w:eastAsia="Times New Roman" w:hAnsi="Simoncini Garamond Std" w:cs="Times New Roman"/>
          <w:w w:val="110"/>
          <w:position w:val="-1"/>
          <w:sz w:val="20"/>
          <w:szCs w:val="20"/>
          <w:lang w:val="it-IT"/>
        </w:rPr>
        <w:tab/>
        <w:t>33</w:t>
      </w:r>
    </w:p>
    <w:p w:rsidR="003D0DFF" w:rsidRPr="00225821" w:rsidRDefault="00225821">
      <w:pPr>
        <w:pStyle w:val="Titolo1"/>
        <w:tabs>
          <w:tab w:val="left" w:pos="7538"/>
        </w:tabs>
        <w:spacing w:before="215"/>
        <w:ind w:left="1807"/>
        <w:rPr>
          <w:rFonts w:ascii="Simoncini Garamond Std" w:eastAsia="Courier New" w:hAnsi="Simoncini Garamond Std" w:cs="Courier New"/>
          <w:i w:val="0"/>
          <w:sz w:val="23"/>
          <w:szCs w:val="23"/>
          <w:lang w:val="it-IT"/>
        </w:rPr>
      </w:pPr>
      <w:proofErr w:type="spellStart"/>
      <w:r w:rsidRPr="00225821">
        <w:rPr>
          <w:rFonts w:ascii="Simoncini Garamond Std" w:eastAsia="Arial" w:hAnsi="Simoncini Garamond Std" w:cs="Arial"/>
          <w:w w:val="165"/>
          <w:sz w:val="21"/>
          <w:szCs w:val="21"/>
          <w:lang w:val="it-IT"/>
        </w:rPr>
        <w:t>IIl</w:t>
      </w:r>
      <w:proofErr w:type="spellEnd"/>
      <w:r w:rsidRPr="00225821">
        <w:rPr>
          <w:rFonts w:ascii="Simoncini Garamond Std" w:eastAsia="Arial" w:hAnsi="Simoncini Garamond Std" w:cs="Arial"/>
          <w:spacing w:val="71"/>
          <w:w w:val="165"/>
          <w:sz w:val="21"/>
          <w:szCs w:val="21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Diritti</w:t>
      </w:r>
      <w:r w:rsidRPr="00225821">
        <w:rPr>
          <w:rFonts w:ascii="Simoncini Garamond Std" w:hAnsi="Simoncini Garamond Std"/>
          <w:spacing w:val="13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della</w:t>
      </w:r>
      <w:r w:rsidRPr="00225821">
        <w:rPr>
          <w:rFonts w:ascii="Simoncini Garamond Std" w:hAnsi="Simoncini Garamond Std"/>
          <w:spacing w:val="-3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persona</w:t>
      </w:r>
      <w:r w:rsidRPr="00225821">
        <w:rPr>
          <w:rFonts w:ascii="Simoncini Garamond Std" w:hAnsi="Simoncini Garamond Std"/>
          <w:spacing w:val="44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e</w:t>
      </w:r>
      <w:r w:rsidRPr="00225821">
        <w:rPr>
          <w:rFonts w:ascii="Simoncini Garamond Std" w:hAnsi="Simoncini Garamond Std"/>
          <w:spacing w:val="4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beni</w:t>
      </w:r>
      <w:r w:rsidRPr="00225821">
        <w:rPr>
          <w:rFonts w:ascii="Simoncini Garamond Std" w:hAnsi="Simoncini Garamond Std"/>
          <w:spacing w:val="-12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monetizzabili</w:t>
      </w:r>
      <w:r w:rsidRPr="00225821">
        <w:rPr>
          <w:rFonts w:ascii="Simoncini Garamond Std" w:eastAsia="Courier New" w:hAnsi="Simoncini Garamond Std" w:cs="Courier New"/>
          <w:i w:val="0"/>
          <w:w w:val="105"/>
          <w:position w:val="-2"/>
          <w:sz w:val="23"/>
          <w:szCs w:val="23"/>
          <w:lang w:val="it-IT"/>
        </w:rPr>
        <w:tab/>
        <w:t>47</w:t>
      </w:r>
    </w:p>
    <w:p w:rsidR="003D0DFF" w:rsidRPr="00225821" w:rsidRDefault="00225821">
      <w:pPr>
        <w:pStyle w:val="Titolo1"/>
        <w:tabs>
          <w:tab w:val="left" w:pos="2296"/>
          <w:tab w:val="left" w:pos="7538"/>
        </w:tabs>
        <w:spacing w:before="196"/>
        <w:ind w:left="1800"/>
        <w:rPr>
          <w:rFonts w:ascii="Simoncini Garamond Std" w:eastAsia="Courier New" w:hAnsi="Simoncini Garamond Std" w:cs="Courier New"/>
          <w:i w:val="0"/>
          <w:sz w:val="23"/>
          <w:szCs w:val="23"/>
          <w:lang w:val="it-IT"/>
        </w:rPr>
      </w:pPr>
      <w:r w:rsidRPr="00225821">
        <w:rPr>
          <w:rFonts w:ascii="Simoncini Garamond Std" w:hAnsi="Simoncini Garamond Std"/>
          <w:w w:val="120"/>
          <w:lang w:val="it-IT"/>
        </w:rPr>
        <w:t>N.</w:t>
      </w:r>
      <w:r w:rsidRPr="00225821">
        <w:rPr>
          <w:rFonts w:ascii="Simoncini Garamond Std" w:hAnsi="Simoncini Garamond Std"/>
          <w:w w:val="120"/>
          <w:lang w:val="it-IT"/>
        </w:rPr>
        <w:tab/>
      </w:r>
      <w:r w:rsidRPr="00225821">
        <w:rPr>
          <w:rFonts w:ascii="Simoncini Garamond Std" w:hAnsi="Simoncini Garamond Std"/>
          <w:w w:val="105"/>
          <w:lang w:val="it-IT"/>
        </w:rPr>
        <w:t>Il</w:t>
      </w:r>
      <w:r w:rsidRPr="00225821">
        <w:rPr>
          <w:rFonts w:ascii="Simoncini Garamond Std" w:hAnsi="Simoncini Garamond Std"/>
          <w:spacing w:val="-6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diritto</w:t>
      </w:r>
      <w:r w:rsidRPr="00225821">
        <w:rPr>
          <w:rFonts w:ascii="Simoncini Garamond Std" w:hAnsi="Simoncini Garamond Std"/>
          <w:spacing w:val="-2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ed il</w:t>
      </w:r>
      <w:r w:rsidRPr="00225821">
        <w:rPr>
          <w:rFonts w:ascii="Simoncini Garamond Std" w:hAnsi="Simoncini Garamond Std"/>
          <w:spacing w:val="-15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dovere</w:t>
      </w:r>
      <w:r w:rsidRPr="00225821">
        <w:rPr>
          <w:rFonts w:ascii="Simoncini Garamond Std" w:hAnsi="Simoncini Garamond Std"/>
          <w:spacing w:val="-4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sono</w:t>
      </w:r>
      <w:r w:rsidRPr="00225821">
        <w:rPr>
          <w:rFonts w:ascii="Simoncini Garamond Std" w:hAnsi="Simoncini Garamond Std"/>
          <w:spacing w:val="1"/>
          <w:w w:val="105"/>
          <w:lang w:val="it-IT"/>
        </w:rPr>
        <w:t xml:space="preserve"> </w:t>
      </w:r>
      <w:r w:rsidRPr="00225821">
        <w:rPr>
          <w:rFonts w:ascii="Simoncini Garamond Std" w:hAnsi="Simoncini Garamond Std"/>
          <w:w w:val="105"/>
          <w:lang w:val="it-IT"/>
        </w:rPr>
        <w:t>monetizzabili?</w:t>
      </w:r>
      <w:r w:rsidRPr="00225821">
        <w:rPr>
          <w:rFonts w:ascii="Simoncini Garamond Std" w:eastAsia="Courier New" w:hAnsi="Simoncini Garamond Std" w:cs="Courier New"/>
          <w:i w:val="0"/>
          <w:w w:val="105"/>
          <w:position w:val="-1"/>
          <w:sz w:val="23"/>
          <w:szCs w:val="23"/>
          <w:lang w:val="it-IT"/>
        </w:rPr>
        <w:tab/>
        <w:t>61</w:t>
      </w:r>
    </w:p>
    <w:p w:rsidR="003D0DFF" w:rsidRPr="00225821" w:rsidRDefault="00225821">
      <w:pPr>
        <w:pStyle w:val="Titolo1"/>
        <w:tabs>
          <w:tab w:val="left" w:pos="2296"/>
          <w:tab w:val="left" w:pos="7531"/>
        </w:tabs>
        <w:spacing w:before="178"/>
        <w:ind w:left="1800"/>
        <w:rPr>
          <w:rFonts w:ascii="Simoncini Garamond Std" w:eastAsia="Courier New" w:hAnsi="Simoncini Garamond Std" w:cs="Courier New"/>
          <w:i w:val="0"/>
          <w:sz w:val="23"/>
          <w:szCs w:val="23"/>
          <w:lang w:val="it-IT"/>
        </w:rPr>
      </w:pPr>
      <w:r w:rsidRPr="00225821">
        <w:rPr>
          <w:rFonts w:ascii="Simoncini Garamond Std" w:hAnsi="Simoncini Garamond Std" w:cs="Times New Roman"/>
          <w:w w:val="95"/>
          <w:sz w:val="23"/>
          <w:szCs w:val="23"/>
          <w:lang w:val="it-IT"/>
        </w:rPr>
        <w:t>V.</w:t>
      </w:r>
      <w:r w:rsidRPr="00225821">
        <w:rPr>
          <w:rFonts w:ascii="Simoncini Garamond Std" w:hAnsi="Simoncini Garamond Std" w:cs="Times New Roman"/>
          <w:w w:val="95"/>
          <w:sz w:val="23"/>
          <w:szCs w:val="23"/>
          <w:lang w:val="it-IT"/>
        </w:rPr>
        <w:tab/>
      </w:r>
      <w:r w:rsidRPr="00225821">
        <w:rPr>
          <w:rFonts w:ascii="Simoncini Garamond Std" w:hAnsi="Simoncini Garamond Std"/>
          <w:w w:val="95"/>
          <w:lang w:val="it-IT"/>
        </w:rPr>
        <w:t>Principio</w:t>
      </w:r>
      <w:r w:rsidRPr="00225821">
        <w:rPr>
          <w:rFonts w:ascii="Simoncini Garamond Std" w:hAnsi="Simoncini Garamond Std"/>
          <w:spacing w:val="22"/>
          <w:w w:val="95"/>
          <w:lang w:val="it-IT"/>
        </w:rPr>
        <w:t xml:space="preserve"> </w:t>
      </w:r>
      <w:r w:rsidRPr="00225821">
        <w:rPr>
          <w:rFonts w:ascii="Simoncini Garamond Std" w:hAnsi="Simoncini Garamond Std"/>
          <w:w w:val="95"/>
          <w:lang w:val="it-IT"/>
        </w:rPr>
        <w:t>dialogico</w:t>
      </w:r>
      <w:r w:rsidRPr="00225821">
        <w:rPr>
          <w:rFonts w:ascii="Simoncini Garamond Std" w:hAnsi="Simoncini Garamond Std"/>
          <w:spacing w:val="31"/>
          <w:w w:val="95"/>
          <w:lang w:val="it-IT"/>
        </w:rPr>
        <w:t xml:space="preserve"> </w:t>
      </w:r>
      <w:r w:rsidRPr="00225821">
        <w:rPr>
          <w:rFonts w:ascii="Simoncini Garamond Std" w:hAnsi="Simoncini Garamond Std"/>
          <w:w w:val="95"/>
          <w:lang w:val="it-IT"/>
        </w:rPr>
        <w:t>e</w:t>
      </w:r>
      <w:r w:rsidRPr="00225821">
        <w:rPr>
          <w:rFonts w:ascii="Simoncini Garamond Std" w:hAnsi="Simoncini Garamond Std"/>
          <w:spacing w:val="-8"/>
          <w:w w:val="95"/>
          <w:lang w:val="it-IT"/>
        </w:rPr>
        <w:t xml:space="preserve"> </w:t>
      </w:r>
      <w:proofErr w:type="spellStart"/>
      <w:proofErr w:type="gramStart"/>
      <w:r w:rsidRPr="00225821">
        <w:rPr>
          <w:rFonts w:ascii="Simoncini Garamond Std" w:hAnsi="Simoncini Garamond Std"/>
          <w:w w:val="95"/>
          <w:lang w:val="it-IT"/>
        </w:rPr>
        <w:t>prinapio</w:t>
      </w:r>
      <w:proofErr w:type="spellEnd"/>
      <w:r w:rsidRPr="00225821">
        <w:rPr>
          <w:rFonts w:ascii="Simoncini Garamond Std" w:hAnsi="Simoncini Garamond Std"/>
          <w:w w:val="95"/>
          <w:lang w:val="it-IT"/>
        </w:rPr>
        <w:t xml:space="preserve"> </w:t>
      </w:r>
      <w:r w:rsidRPr="00225821">
        <w:rPr>
          <w:rFonts w:ascii="Simoncini Garamond Std" w:hAnsi="Simoncini Garamond Std"/>
          <w:spacing w:val="8"/>
          <w:w w:val="95"/>
          <w:lang w:val="it-IT"/>
        </w:rPr>
        <w:t xml:space="preserve"> </w:t>
      </w:r>
      <w:r w:rsidRPr="00225821">
        <w:rPr>
          <w:rFonts w:ascii="Simoncini Garamond Std" w:hAnsi="Simoncini Garamond Std"/>
          <w:w w:val="95"/>
          <w:lang w:val="it-IT"/>
        </w:rPr>
        <w:t>di</w:t>
      </w:r>
      <w:proofErr w:type="gramEnd"/>
      <w:r w:rsidRPr="00225821">
        <w:rPr>
          <w:rFonts w:ascii="Simoncini Garamond Std" w:hAnsi="Simoncini Garamond Std"/>
          <w:spacing w:val="4"/>
          <w:w w:val="95"/>
          <w:lang w:val="it-IT"/>
        </w:rPr>
        <w:t xml:space="preserve"> </w:t>
      </w:r>
      <w:r w:rsidRPr="00225821">
        <w:rPr>
          <w:rFonts w:ascii="Simoncini Garamond Std" w:hAnsi="Simoncini Garamond Std"/>
          <w:w w:val="95"/>
          <w:lang w:val="it-IT"/>
        </w:rPr>
        <w:t>uguaglianza</w:t>
      </w:r>
      <w:r w:rsidRPr="00225821">
        <w:rPr>
          <w:rFonts w:ascii="Simoncini Garamond Std" w:eastAsia="Courier New" w:hAnsi="Simoncini Garamond Std" w:cs="Courier New"/>
          <w:i w:val="0"/>
          <w:w w:val="95"/>
          <w:position w:val="-2"/>
          <w:sz w:val="23"/>
          <w:szCs w:val="23"/>
          <w:lang w:val="it-IT"/>
        </w:rPr>
        <w:tab/>
        <w:t>75</w:t>
      </w:r>
    </w:p>
    <w:p w:rsidR="003D0DFF" w:rsidRPr="00225821" w:rsidRDefault="00225821">
      <w:pPr>
        <w:tabs>
          <w:tab w:val="left" w:pos="2296"/>
          <w:tab w:val="left" w:pos="7538"/>
        </w:tabs>
        <w:spacing w:before="189"/>
        <w:ind w:left="1792"/>
        <w:rPr>
          <w:rFonts w:ascii="Simoncini Garamond Std" w:eastAsia="Times New Roman" w:hAnsi="Simoncini Garamond Std" w:cs="Times New Roman"/>
          <w:sz w:val="20"/>
          <w:szCs w:val="20"/>
        </w:rPr>
      </w:pPr>
      <w:r w:rsidRPr="00225821">
        <w:rPr>
          <w:rFonts w:ascii="Simoncini Garamond Std" w:eastAsia="Times New Roman" w:hAnsi="Simoncini Garamond Std" w:cs="Times New Roman"/>
          <w:w w:val="105"/>
          <w:sz w:val="20"/>
          <w:szCs w:val="20"/>
        </w:rPr>
        <w:t>VL</w:t>
      </w:r>
      <w:r w:rsidRPr="00225821">
        <w:rPr>
          <w:rFonts w:ascii="Simoncini Garamond Std" w:eastAsia="Times New Roman" w:hAnsi="Simoncini Garamond Std" w:cs="Times New Roman"/>
          <w:w w:val="105"/>
          <w:sz w:val="20"/>
          <w:szCs w:val="20"/>
        </w:rPr>
        <w:tab/>
      </w:r>
      <w:proofErr w:type="spellStart"/>
      <w:r w:rsidRPr="00225821">
        <w:rPr>
          <w:rFonts w:ascii="Simoncini Garamond Std" w:eastAsia="Times New Roman" w:hAnsi="Simoncini Garamond Std" w:cs="Times New Roman"/>
          <w:w w:val="105"/>
          <w:sz w:val="20"/>
          <w:szCs w:val="20"/>
        </w:rPr>
        <w:t>Unus</w:t>
      </w:r>
      <w:proofErr w:type="spellEnd"/>
      <w:r w:rsidRPr="00225821">
        <w:rPr>
          <w:rFonts w:ascii="Simoncini Garamond Std" w:eastAsia="Times New Roman" w:hAnsi="Simoncini Garamond Std" w:cs="Times New Roman"/>
          <w:spacing w:val="10"/>
          <w:w w:val="105"/>
          <w:sz w:val="20"/>
          <w:szCs w:val="20"/>
        </w:rPr>
        <w:t xml:space="preserve"> </w:t>
      </w:r>
      <w:r w:rsidRPr="00225821">
        <w:rPr>
          <w:rFonts w:ascii="Simoncini Garamond Std" w:eastAsia="Times New Roman" w:hAnsi="Simoncini Garamond Std" w:cs="Times New Roman"/>
          <w:w w:val="105"/>
          <w:sz w:val="20"/>
          <w:szCs w:val="20"/>
        </w:rPr>
        <w:t>homo,</w:t>
      </w:r>
      <w:r w:rsidRPr="00225821">
        <w:rPr>
          <w:rFonts w:ascii="Simoncini Garamond Std" w:eastAsia="Times New Roman" w:hAnsi="Simoncini Garamond Std" w:cs="Times New Roman"/>
          <w:spacing w:val="12"/>
          <w:w w:val="105"/>
          <w:sz w:val="20"/>
          <w:szCs w:val="20"/>
        </w:rPr>
        <w:t xml:space="preserve"> </w:t>
      </w:r>
      <w:proofErr w:type="spellStart"/>
      <w:r w:rsidRPr="00225821">
        <w:rPr>
          <w:rFonts w:ascii="Simoncini Garamond Std" w:eastAsia="Times New Roman" w:hAnsi="Simoncini Garamond Std" w:cs="Times New Roman"/>
          <w:w w:val="105"/>
          <w:sz w:val="20"/>
          <w:szCs w:val="20"/>
        </w:rPr>
        <w:t>nullus</w:t>
      </w:r>
      <w:proofErr w:type="spellEnd"/>
      <w:r w:rsidRPr="00225821">
        <w:rPr>
          <w:rFonts w:ascii="Simoncini Garamond Std" w:eastAsia="Times New Roman" w:hAnsi="Simoncini Garamond Std" w:cs="Times New Roman"/>
          <w:spacing w:val="8"/>
          <w:w w:val="105"/>
          <w:sz w:val="20"/>
          <w:szCs w:val="20"/>
        </w:rPr>
        <w:t xml:space="preserve"> </w:t>
      </w:r>
      <w:r w:rsidRPr="00225821">
        <w:rPr>
          <w:rFonts w:ascii="Simoncini Garamond Std" w:eastAsia="Times New Roman" w:hAnsi="Simoncini Garamond Std" w:cs="Times New Roman"/>
          <w:w w:val="105"/>
          <w:sz w:val="20"/>
          <w:szCs w:val="20"/>
        </w:rPr>
        <w:t>homo</w:t>
      </w:r>
      <w:r w:rsidRPr="00225821">
        <w:rPr>
          <w:rFonts w:ascii="Simoncini Garamond Std" w:eastAsia="Times New Roman" w:hAnsi="Simoncini Garamond Std" w:cs="Times New Roman"/>
          <w:w w:val="105"/>
          <w:position w:val="-2"/>
          <w:sz w:val="20"/>
          <w:szCs w:val="20"/>
        </w:rPr>
        <w:tab/>
        <w:t>91</w:t>
      </w:r>
    </w:p>
    <w:p w:rsidR="003D0DFF" w:rsidRPr="00225821" w:rsidRDefault="00225821">
      <w:pPr>
        <w:pStyle w:val="Titolo1"/>
        <w:spacing w:before="201"/>
        <w:ind w:left="1792"/>
        <w:rPr>
          <w:rFonts w:ascii="Simoncini Garamond Std" w:hAnsi="Simoncini Garamond Std"/>
          <w:i w:val="0"/>
          <w:lang w:val="it-IT"/>
        </w:rPr>
      </w:pPr>
      <w:proofErr w:type="gramStart"/>
      <w:r w:rsidRPr="00225821">
        <w:rPr>
          <w:rFonts w:ascii="Simoncini Garamond Std" w:hAnsi="Simoncini Garamond Std" w:cs="Times New Roman"/>
          <w:sz w:val="23"/>
          <w:szCs w:val="23"/>
          <w:lang w:val="it-IT"/>
        </w:rPr>
        <w:t xml:space="preserve">VIL </w:t>
      </w:r>
      <w:r w:rsidRPr="00225821">
        <w:rPr>
          <w:rFonts w:ascii="Simoncini Garamond Std" w:hAnsi="Simoncini Garamond Std" w:cs="Times New Roman"/>
          <w:spacing w:val="21"/>
          <w:sz w:val="23"/>
          <w:szCs w:val="23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Relazione</w:t>
      </w:r>
      <w:proofErr w:type="gramEnd"/>
      <w:r w:rsidRPr="00225821">
        <w:rPr>
          <w:rFonts w:ascii="Simoncini Garamond Std" w:hAnsi="Simoncini Garamond Std"/>
          <w:spacing w:val="45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dialogica</w:t>
      </w:r>
      <w:r w:rsidRPr="00225821">
        <w:rPr>
          <w:rFonts w:ascii="Simoncini Garamond Std" w:hAnsi="Simoncini Garamond Std"/>
          <w:spacing w:val="38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e</w:t>
      </w:r>
      <w:r w:rsidRPr="00225821">
        <w:rPr>
          <w:rFonts w:ascii="Simoncini Garamond Std" w:hAnsi="Simoncini Garamond Std"/>
          <w:spacing w:val="24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relazione</w:t>
      </w:r>
      <w:r w:rsidRPr="00225821">
        <w:rPr>
          <w:rFonts w:ascii="Simoncini Garamond Std" w:hAnsi="Simoncini Garamond Std"/>
          <w:spacing w:val="28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giuridica:</w:t>
      </w:r>
      <w:r w:rsidRPr="00225821">
        <w:rPr>
          <w:rFonts w:ascii="Simoncini Garamond Std" w:hAnsi="Simoncini Garamond Std"/>
          <w:spacing w:val="38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il</w:t>
      </w:r>
      <w:r w:rsidRPr="00225821">
        <w:rPr>
          <w:rFonts w:ascii="Simoncini Garamond Std" w:hAnsi="Simoncini Garamond Std"/>
          <w:spacing w:val="15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compito</w:t>
      </w:r>
      <w:r w:rsidRPr="00225821">
        <w:rPr>
          <w:rFonts w:ascii="Simoncini Garamond Std" w:hAnsi="Simoncini Garamond Std"/>
          <w:spacing w:val="29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del-</w:t>
      </w:r>
    </w:p>
    <w:p w:rsidR="003D0DFF" w:rsidRPr="00225821" w:rsidRDefault="00225821">
      <w:pPr>
        <w:tabs>
          <w:tab w:val="left" w:pos="7437"/>
        </w:tabs>
        <w:spacing w:line="232" w:lineRule="exact"/>
        <w:ind w:left="2296"/>
        <w:rPr>
          <w:rFonts w:ascii="Simoncini Garamond Std" w:eastAsia="Times New Roman" w:hAnsi="Simoncini Garamond Std" w:cs="Times New Roman"/>
          <w:sz w:val="20"/>
          <w:szCs w:val="20"/>
          <w:lang w:val="it-IT"/>
        </w:rPr>
      </w:pPr>
      <w:r w:rsidRPr="00225821">
        <w:rPr>
          <w:rFonts w:ascii="Simoncini Garamond Std" w:eastAsia="Arial" w:hAnsi="Simoncini Garamond Std" w:cs="Arial"/>
          <w:i/>
          <w:w w:val="105"/>
          <w:sz w:val="21"/>
          <w:szCs w:val="21"/>
          <w:lang w:val="it-IT"/>
        </w:rPr>
        <w:t>l</w:t>
      </w:r>
      <w:r w:rsidRPr="00225821">
        <w:rPr>
          <w:rFonts w:ascii="Simoncini Garamond Std" w:eastAsia="Arial" w:hAnsi="Simoncini Garamond Std" w:cs="Arial"/>
          <w:i/>
          <w:spacing w:val="18"/>
          <w:w w:val="105"/>
          <w:sz w:val="21"/>
          <w:szCs w:val="21"/>
          <w:lang w:val="it-IT"/>
        </w:rPr>
        <w:t>'</w:t>
      </w:r>
      <w:r w:rsidRPr="00225821">
        <w:rPr>
          <w:rFonts w:ascii="Simoncini Garamond Std" w:eastAsia="Times New Roman" w:hAnsi="Simoncini Garamond Std" w:cs="Times New Roman"/>
          <w:i/>
          <w:w w:val="105"/>
          <w:sz w:val="20"/>
          <w:szCs w:val="20"/>
          <w:lang w:val="it-IT"/>
        </w:rPr>
        <w:t>interpretazione</w:t>
      </w:r>
      <w:r w:rsidRPr="00225821">
        <w:rPr>
          <w:rFonts w:ascii="Simoncini Garamond Std" w:eastAsia="Times New Roman" w:hAnsi="Simoncini Garamond Std" w:cs="Times New Roman"/>
          <w:i/>
          <w:w w:val="105"/>
          <w:sz w:val="20"/>
          <w:szCs w:val="20"/>
          <w:lang w:val="it-IT"/>
        </w:rPr>
        <w:tab/>
      </w:r>
      <w:r w:rsidRPr="00225821">
        <w:rPr>
          <w:rFonts w:ascii="Simoncini Garamond Std" w:eastAsia="Times New Roman" w:hAnsi="Simoncini Garamond Std" w:cs="Times New Roman"/>
          <w:spacing w:val="11"/>
          <w:w w:val="105"/>
          <w:sz w:val="20"/>
          <w:szCs w:val="20"/>
          <w:lang w:val="it-IT"/>
        </w:rPr>
        <w:t>l</w:t>
      </w:r>
      <w:r w:rsidRPr="00225821">
        <w:rPr>
          <w:rFonts w:ascii="Simoncini Garamond Std" w:eastAsia="Times New Roman" w:hAnsi="Simoncini Garamond Std" w:cs="Times New Roman"/>
          <w:w w:val="105"/>
          <w:sz w:val="20"/>
          <w:szCs w:val="20"/>
          <w:lang w:val="it-IT"/>
        </w:rPr>
        <w:t>07</w:t>
      </w:r>
    </w:p>
    <w:p w:rsidR="003D0DFF" w:rsidRPr="00225821" w:rsidRDefault="00225821">
      <w:pPr>
        <w:pStyle w:val="Titolo1"/>
        <w:tabs>
          <w:tab w:val="left" w:pos="7437"/>
        </w:tabs>
        <w:spacing w:before="227"/>
        <w:ind w:left="1792"/>
        <w:rPr>
          <w:rFonts w:ascii="Simoncini Garamond Std" w:hAnsi="Simoncini Garamond Std" w:cs="Times New Roman"/>
          <w:i w:val="0"/>
          <w:lang w:val="it-IT"/>
        </w:rPr>
      </w:pPr>
      <w:r w:rsidRPr="00225821">
        <w:rPr>
          <w:rFonts w:ascii="Simoncini Garamond Std" w:hAnsi="Simoncini Garamond Std" w:cs="Times New Roman"/>
          <w:position w:val="1"/>
          <w:sz w:val="23"/>
          <w:szCs w:val="23"/>
          <w:lang w:val="it-IT"/>
        </w:rPr>
        <w:t>VIIL</w:t>
      </w:r>
      <w:r w:rsidRPr="00225821">
        <w:rPr>
          <w:rFonts w:ascii="Simoncini Garamond Std" w:hAnsi="Simoncini Garamond Std" w:cs="Times New Roman"/>
          <w:spacing w:val="26"/>
          <w:position w:val="1"/>
          <w:sz w:val="23"/>
          <w:szCs w:val="23"/>
          <w:lang w:val="it-IT"/>
        </w:rPr>
        <w:t xml:space="preserve"> </w:t>
      </w:r>
      <w:r w:rsidRPr="00225821">
        <w:rPr>
          <w:rFonts w:ascii="Simoncini Garamond Std" w:hAnsi="Simoncini Garamond Std"/>
          <w:position w:val="1"/>
          <w:lang w:val="it-IT"/>
        </w:rPr>
        <w:t>Libertà</w:t>
      </w:r>
      <w:r w:rsidRPr="00225821">
        <w:rPr>
          <w:rFonts w:ascii="Simoncini Garamond Std" w:hAnsi="Simoncini Garamond Std"/>
          <w:spacing w:val="21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position w:val="1"/>
          <w:lang w:val="it-IT"/>
        </w:rPr>
        <w:t>e</w:t>
      </w:r>
      <w:r w:rsidRPr="00225821">
        <w:rPr>
          <w:rFonts w:ascii="Simoncini Garamond Std" w:hAnsi="Simoncini Garamond Std"/>
          <w:spacing w:val="-3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position w:val="1"/>
          <w:lang w:val="it-IT"/>
        </w:rPr>
        <w:t>schiavitù:</w:t>
      </w:r>
      <w:r w:rsidRPr="00225821">
        <w:rPr>
          <w:rFonts w:ascii="Simoncini Garamond Std" w:hAnsi="Simoncini Garamond Std"/>
          <w:spacing w:val="15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position w:val="1"/>
          <w:lang w:val="it-IT"/>
        </w:rPr>
        <w:t>legalità</w:t>
      </w:r>
      <w:r w:rsidRPr="00225821">
        <w:rPr>
          <w:rFonts w:ascii="Simoncini Garamond Std" w:hAnsi="Simoncini Garamond Std"/>
          <w:spacing w:val="9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position w:val="1"/>
          <w:lang w:val="it-IT"/>
        </w:rPr>
        <w:t>senza</w:t>
      </w:r>
      <w:r w:rsidRPr="00225821">
        <w:rPr>
          <w:rFonts w:ascii="Simoncini Garamond Std" w:hAnsi="Simoncini Garamond Std"/>
          <w:spacing w:val="14"/>
          <w:position w:val="1"/>
          <w:lang w:val="it-IT"/>
        </w:rPr>
        <w:t xml:space="preserve"> </w:t>
      </w:r>
      <w:r w:rsidRPr="00225821">
        <w:rPr>
          <w:rFonts w:ascii="Simoncini Garamond Std" w:hAnsi="Simoncini Garamond Std"/>
          <w:position w:val="1"/>
          <w:lang w:val="it-IT"/>
        </w:rPr>
        <w:t>giustizia</w:t>
      </w:r>
      <w:r w:rsidRPr="00225821">
        <w:rPr>
          <w:rFonts w:ascii="Simoncini Garamond Std" w:hAnsi="Simoncini Garamond Std" w:cs="Times New Roman"/>
          <w:i w:val="0"/>
          <w:lang w:val="it-IT"/>
        </w:rPr>
        <w:tab/>
        <w:t>121</w:t>
      </w:r>
    </w:p>
    <w:p w:rsidR="003D0DFF" w:rsidRPr="00225821" w:rsidRDefault="00225821">
      <w:pPr>
        <w:pStyle w:val="Titolo1"/>
        <w:tabs>
          <w:tab w:val="left" w:pos="2282"/>
          <w:tab w:val="left" w:pos="7437"/>
        </w:tabs>
        <w:spacing w:before="210"/>
        <w:ind w:left="2275" w:right="188" w:hanging="483"/>
        <w:rPr>
          <w:rFonts w:ascii="Simoncini Garamond Std" w:hAnsi="Simoncini Garamond Std" w:cs="Times New Roman"/>
          <w:i w:val="0"/>
          <w:lang w:val="it-IT"/>
        </w:rPr>
      </w:pPr>
      <w:r w:rsidRPr="00225821">
        <w:rPr>
          <w:rFonts w:ascii="Simoncini Garamond Std" w:hAnsi="Simoncini Garamond Std" w:cs="Times New Roman"/>
          <w:sz w:val="23"/>
          <w:szCs w:val="23"/>
          <w:lang w:val="it-IT"/>
        </w:rPr>
        <w:t>DC</w:t>
      </w:r>
      <w:r w:rsidRPr="00225821">
        <w:rPr>
          <w:rFonts w:ascii="Simoncini Garamond Std" w:hAnsi="Simoncini Garamond Std" w:cs="Times New Roman"/>
          <w:sz w:val="23"/>
          <w:szCs w:val="23"/>
          <w:lang w:val="it-IT"/>
        </w:rPr>
        <w:tab/>
      </w:r>
      <w:r w:rsidRPr="00225821">
        <w:rPr>
          <w:rFonts w:ascii="Simoncini Garamond Std" w:hAnsi="Simoncini Garamond Std" w:cs="Times New Roman"/>
          <w:sz w:val="23"/>
          <w:szCs w:val="23"/>
          <w:lang w:val="it-IT"/>
        </w:rPr>
        <w:tab/>
      </w:r>
      <w:proofErr w:type="gramStart"/>
      <w:r w:rsidRPr="00225821">
        <w:rPr>
          <w:rFonts w:ascii="Simoncini Garamond Std" w:hAnsi="Simoncini Garamond Std"/>
          <w:lang w:val="it-IT"/>
        </w:rPr>
        <w:t xml:space="preserve">Dignità </w:t>
      </w:r>
      <w:r w:rsidRPr="00225821">
        <w:rPr>
          <w:rFonts w:ascii="Simoncini Garamond Std" w:hAnsi="Simoncini Garamond Std"/>
          <w:spacing w:val="16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della</w:t>
      </w:r>
      <w:proofErr w:type="gramEnd"/>
      <w:r w:rsidRPr="00225821">
        <w:rPr>
          <w:rFonts w:ascii="Simoncini Garamond Std" w:hAnsi="Simoncini Garamond Std"/>
          <w:spacing w:val="30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 xml:space="preserve">persona </w:t>
      </w:r>
      <w:r w:rsidRPr="00225821">
        <w:rPr>
          <w:rFonts w:ascii="Simoncini Garamond Std" w:hAnsi="Simoncini Garamond Std"/>
          <w:spacing w:val="37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e</w:t>
      </w:r>
      <w:r w:rsidRPr="00225821">
        <w:rPr>
          <w:rFonts w:ascii="Simoncini Garamond Std" w:hAnsi="Simoncini Garamond Std"/>
          <w:spacing w:val="33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diritti</w:t>
      </w:r>
      <w:r w:rsidRPr="00225821">
        <w:rPr>
          <w:rFonts w:ascii="Simoncini Garamond Std" w:hAnsi="Simoncini Garamond Std"/>
          <w:spacing w:val="36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 xml:space="preserve">umani </w:t>
      </w:r>
      <w:r w:rsidRPr="00225821">
        <w:rPr>
          <w:rFonts w:ascii="Simoncini Garamond Std" w:hAnsi="Simoncini Garamond Std"/>
          <w:spacing w:val="15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 xml:space="preserve">Le </w:t>
      </w:r>
      <w:r w:rsidRPr="00225821">
        <w:rPr>
          <w:rFonts w:ascii="Simoncini Garamond Std" w:hAnsi="Simoncini Garamond Std"/>
          <w:spacing w:val="7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relazioni</w:t>
      </w:r>
      <w:r w:rsidRPr="00225821">
        <w:rPr>
          <w:rFonts w:ascii="Simoncini Garamond Std" w:hAnsi="Simoncini Garamond Std"/>
          <w:spacing w:val="44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nella</w:t>
      </w:r>
      <w:r w:rsidRPr="00225821">
        <w:rPr>
          <w:rFonts w:ascii="Simoncini Garamond Std" w:hAnsi="Simoncini Garamond Std"/>
          <w:w w:val="97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Metropoli</w:t>
      </w:r>
      <w:r w:rsidRPr="00225821">
        <w:rPr>
          <w:rFonts w:ascii="Simoncini Garamond Std" w:hAnsi="Simoncini Garamond Std"/>
          <w:spacing w:val="43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e</w:t>
      </w:r>
      <w:r w:rsidRPr="00225821">
        <w:rPr>
          <w:rFonts w:ascii="Simoncini Garamond Std" w:hAnsi="Simoncini Garamond Std"/>
          <w:spacing w:val="25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in</w:t>
      </w:r>
      <w:r w:rsidRPr="00225821">
        <w:rPr>
          <w:rFonts w:ascii="Simoncini Garamond Std" w:hAnsi="Simoncini Garamond Std"/>
          <w:spacing w:val="17"/>
          <w:lang w:val="it-IT"/>
        </w:rPr>
        <w:t xml:space="preserve"> </w:t>
      </w:r>
      <w:r w:rsidRPr="00225821">
        <w:rPr>
          <w:rFonts w:ascii="Simoncini Garamond Std" w:hAnsi="Simoncini Garamond Std"/>
          <w:lang w:val="it-IT"/>
        </w:rPr>
        <w:t>Internet</w:t>
      </w:r>
      <w:r w:rsidRPr="00225821">
        <w:rPr>
          <w:rFonts w:ascii="Simoncini Garamond Std" w:hAnsi="Simoncini Garamond Std" w:cs="Times New Roman"/>
          <w:i w:val="0"/>
          <w:lang w:val="it-IT"/>
        </w:rPr>
        <w:tab/>
        <w:t>135</w:t>
      </w:r>
    </w:p>
    <w:p w:rsidR="003D0DFF" w:rsidRPr="00225821" w:rsidRDefault="003D0DFF">
      <w:pPr>
        <w:rPr>
          <w:rFonts w:ascii="Simoncini Garamond Std" w:eastAsia="Times New Roman" w:hAnsi="Simoncini Garamond Std" w:cs="Times New Roman"/>
          <w:lang w:val="it-IT"/>
        </w:rPr>
        <w:sectPr w:rsidR="003D0DFF" w:rsidRPr="00225821">
          <w:type w:val="continuous"/>
          <w:pgSz w:w="9072" w:h="13620"/>
          <w:pgMar w:top="1260" w:right="1140" w:bottom="280" w:left="0" w:header="720" w:footer="720" w:gutter="0"/>
          <w:cols w:space="720"/>
        </w:sectPr>
      </w:pPr>
    </w:p>
    <w:p w:rsidR="003D0DFF" w:rsidRPr="00225821" w:rsidRDefault="003D0DFF">
      <w:pPr>
        <w:spacing w:before="2" w:line="100" w:lineRule="exact"/>
        <w:rPr>
          <w:rFonts w:ascii="Simoncini Garamond Std" w:hAnsi="Simoncini Garamond Std"/>
          <w:sz w:val="10"/>
          <w:szCs w:val="10"/>
          <w:lang w:val="it-IT"/>
        </w:rPr>
      </w:pPr>
    </w:p>
    <w:p w:rsidR="003D0DFF" w:rsidRPr="00225821" w:rsidRDefault="003D0DFF">
      <w:pPr>
        <w:spacing w:line="200" w:lineRule="exact"/>
        <w:rPr>
          <w:rFonts w:ascii="Simoncini Garamond Std" w:hAnsi="Simoncini Garamond Std"/>
          <w:sz w:val="20"/>
          <w:szCs w:val="20"/>
          <w:lang w:val="it-IT"/>
        </w:rPr>
      </w:pPr>
    </w:p>
    <w:p w:rsidR="003D0DFF" w:rsidRPr="00225821" w:rsidRDefault="003D0DFF">
      <w:pPr>
        <w:spacing w:line="200" w:lineRule="exact"/>
        <w:rPr>
          <w:rFonts w:ascii="Simoncini Garamond Std" w:hAnsi="Simoncini Garamond Std"/>
          <w:sz w:val="20"/>
          <w:szCs w:val="20"/>
          <w:lang w:val="it-IT"/>
        </w:rPr>
      </w:pPr>
    </w:p>
    <w:p w:rsidR="003D0DFF" w:rsidRPr="00225821" w:rsidRDefault="003D0DFF" w:rsidP="00225821">
      <w:pPr>
        <w:pStyle w:val="Titolo3"/>
        <w:spacing w:line="311" w:lineRule="auto"/>
        <w:ind w:left="7"/>
        <w:rPr>
          <w:rFonts w:ascii="Simoncini Garamond Std" w:hAnsi="Simoncini Garamond Std" w:cs="Times New Roman"/>
          <w:sz w:val="13"/>
          <w:szCs w:val="13"/>
          <w:lang w:val="it-IT"/>
        </w:rPr>
      </w:pPr>
    </w:p>
    <w:p w:rsidR="003D0DFF" w:rsidRPr="00225821" w:rsidRDefault="00225821">
      <w:pPr>
        <w:spacing w:before="4" w:line="240" w:lineRule="exact"/>
        <w:rPr>
          <w:rFonts w:ascii="Simoncini Garamond Std" w:hAnsi="Simoncini Garamond Std"/>
          <w:sz w:val="24"/>
          <w:szCs w:val="24"/>
          <w:lang w:val="it-IT"/>
        </w:rPr>
      </w:pPr>
      <w:r w:rsidRPr="00225821">
        <w:rPr>
          <w:rFonts w:ascii="Simoncini Garamond Std" w:hAnsi="Simoncini Garamond Std"/>
          <w:lang w:val="it-IT"/>
        </w:rPr>
        <w:br w:type="column"/>
      </w:r>
    </w:p>
    <w:p w:rsidR="003D0DFF" w:rsidRPr="00225821" w:rsidRDefault="00225821">
      <w:pPr>
        <w:ind w:left="7"/>
        <w:rPr>
          <w:rFonts w:ascii="Simoncini Garamond Std" w:eastAsia="Times New Roman" w:hAnsi="Simoncini Garamond Std" w:cs="Times New Roman"/>
          <w:sz w:val="20"/>
          <w:szCs w:val="20"/>
          <w:lang w:val="it-IT"/>
        </w:rPr>
      </w:pPr>
      <w:proofErr w:type="gramStart"/>
      <w:r w:rsidRPr="00225821">
        <w:rPr>
          <w:rFonts w:ascii="Simoncini Garamond Std" w:eastAsia="Times New Roman" w:hAnsi="Simoncini Garamond Std" w:cs="Times New Roman"/>
          <w:sz w:val="20"/>
          <w:szCs w:val="20"/>
          <w:lang w:val="it-IT"/>
        </w:rPr>
        <w:t xml:space="preserve">Ripresa </w:t>
      </w:r>
      <w:r w:rsidRPr="00225821">
        <w:rPr>
          <w:rFonts w:ascii="Simoncini Garamond Std" w:eastAsia="Times New Roman" w:hAnsi="Simoncini Garamond Std" w:cs="Times New Roman"/>
          <w:spacing w:val="28"/>
          <w:sz w:val="20"/>
          <w:szCs w:val="20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i/>
          <w:sz w:val="20"/>
          <w:szCs w:val="20"/>
          <w:lang w:val="it-IT"/>
        </w:rPr>
        <w:t>dell'Introduzione</w:t>
      </w:r>
      <w:proofErr w:type="gramEnd"/>
    </w:p>
    <w:p w:rsidR="003D0DFF" w:rsidRPr="00225821" w:rsidRDefault="00225821">
      <w:pPr>
        <w:pStyle w:val="Titolo1"/>
        <w:tabs>
          <w:tab w:val="right" w:pos="5966"/>
        </w:tabs>
        <w:spacing w:before="15"/>
        <w:ind w:left="7"/>
        <w:rPr>
          <w:rFonts w:ascii="Simoncini Garamond Std" w:eastAsia="Courier New" w:hAnsi="Simoncini Garamond Std" w:cs="Courier New"/>
          <w:i w:val="0"/>
          <w:sz w:val="23"/>
          <w:szCs w:val="23"/>
          <w:lang w:val="it-IT"/>
        </w:rPr>
      </w:pPr>
      <w:proofErr w:type="gramStart"/>
      <w:r w:rsidRPr="00225821">
        <w:rPr>
          <w:rFonts w:ascii="Simoncini Garamond Std" w:hAnsi="Simoncini Garamond Std"/>
          <w:w w:val="95"/>
          <w:lang w:val="it-IT"/>
        </w:rPr>
        <w:t xml:space="preserve">Progressione </w:t>
      </w:r>
      <w:r w:rsidRPr="00225821">
        <w:rPr>
          <w:rFonts w:ascii="Simoncini Garamond Std" w:hAnsi="Simoncini Garamond Std"/>
          <w:spacing w:val="37"/>
          <w:w w:val="95"/>
          <w:lang w:val="it-IT"/>
        </w:rPr>
        <w:t xml:space="preserve"> </w:t>
      </w:r>
      <w:r w:rsidRPr="00225821">
        <w:rPr>
          <w:rFonts w:ascii="Simoncini Garamond Std" w:hAnsi="Simoncini Garamond Std"/>
          <w:w w:val="95"/>
          <w:lang w:val="it-IT"/>
        </w:rPr>
        <w:t>dalla</w:t>
      </w:r>
      <w:proofErr w:type="gramEnd"/>
      <w:r w:rsidRPr="00225821">
        <w:rPr>
          <w:rFonts w:ascii="Simoncini Garamond Std" w:hAnsi="Simoncini Garamond Std"/>
          <w:spacing w:val="34"/>
          <w:w w:val="95"/>
          <w:lang w:val="it-IT"/>
        </w:rPr>
        <w:t xml:space="preserve"> </w:t>
      </w:r>
      <w:r w:rsidRPr="00225821">
        <w:rPr>
          <w:rFonts w:ascii="Simoncini Garamond Std" w:hAnsi="Simoncini Garamond Std"/>
          <w:w w:val="95"/>
          <w:lang w:val="it-IT"/>
        </w:rPr>
        <w:t>Metropoli  verso</w:t>
      </w:r>
      <w:r w:rsidRPr="00225821">
        <w:rPr>
          <w:rFonts w:ascii="Simoncini Garamond Std" w:hAnsi="Simoncini Garamond Std"/>
          <w:spacing w:val="35"/>
          <w:w w:val="95"/>
          <w:lang w:val="it-IT"/>
        </w:rPr>
        <w:t xml:space="preserve"> </w:t>
      </w:r>
      <w:r w:rsidRPr="00225821">
        <w:rPr>
          <w:rFonts w:ascii="Simoncini Garamond Std" w:hAnsi="Simoncini Garamond Std"/>
          <w:w w:val="95"/>
          <w:lang w:val="it-IT"/>
        </w:rPr>
        <w:t>Internet</w:t>
      </w:r>
      <w:r w:rsidRPr="00225821">
        <w:rPr>
          <w:rFonts w:ascii="Simoncini Garamond Std" w:eastAsia="Courier New" w:hAnsi="Simoncini Garamond Std" w:cs="Courier New"/>
          <w:i w:val="0"/>
          <w:position w:val="-1"/>
          <w:sz w:val="23"/>
          <w:szCs w:val="23"/>
          <w:lang w:val="it-IT"/>
        </w:rPr>
        <w:t xml:space="preserve"> </w:t>
      </w:r>
      <w:r w:rsidRPr="00225821">
        <w:rPr>
          <w:rFonts w:ascii="Simoncini Garamond Std" w:eastAsia="Courier New" w:hAnsi="Simoncini Garamond Std" w:cs="Courier New"/>
          <w:i w:val="0"/>
          <w:position w:val="-1"/>
          <w:sz w:val="23"/>
          <w:szCs w:val="23"/>
          <w:lang w:val="it-IT"/>
        </w:rPr>
        <w:tab/>
      </w:r>
      <w:r w:rsidRPr="00225821">
        <w:rPr>
          <w:rFonts w:ascii="Simoncini Garamond Std" w:eastAsia="Courier New" w:hAnsi="Simoncini Garamond Std" w:cs="Courier New"/>
          <w:i w:val="0"/>
          <w:w w:val="95"/>
          <w:position w:val="-1"/>
          <w:sz w:val="23"/>
          <w:szCs w:val="23"/>
          <w:lang w:val="it-IT"/>
        </w:rPr>
        <w:t>147</w:t>
      </w:r>
    </w:p>
    <w:p w:rsidR="003D0DFF" w:rsidRPr="00225821" w:rsidRDefault="00225821">
      <w:pPr>
        <w:spacing w:before="192"/>
        <w:rPr>
          <w:rFonts w:ascii="Simoncini Garamond Std" w:eastAsia="Times New Roman" w:hAnsi="Simoncini Garamond Std" w:cs="Times New Roman"/>
          <w:sz w:val="20"/>
          <w:szCs w:val="20"/>
          <w:lang w:val="it-IT"/>
        </w:rPr>
      </w:pPr>
      <w:r w:rsidRPr="00225821">
        <w:rPr>
          <w:rFonts w:ascii="Simoncini Garamond Std" w:eastAsia="Times New Roman" w:hAnsi="Simoncini Garamond Std" w:cs="Times New Roman"/>
          <w:w w:val="105"/>
          <w:sz w:val="20"/>
          <w:szCs w:val="20"/>
          <w:lang w:val="it-IT"/>
        </w:rPr>
        <w:t>Appendice</w:t>
      </w:r>
    </w:p>
    <w:p w:rsidR="003D0DFF" w:rsidRPr="00225821" w:rsidRDefault="00225821">
      <w:pPr>
        <w:tabs>
          <w:tab w:val="right" w:pos="5959"/>
        </w:tabs>
        <w:spacing w:before="58"/>
        <w:rPr>
          <w:rFonts w:ascii="Simoncini Garamond Std" w:eastAsia="Courier New" w:hAnsi="Simoncini Garamond Std" w:cs="Courier New"/>
          <w:sz w:val="23"/>
          <w:szCs w:val="23"/>
          <w:lang w:val="it-IT"/>
        </w:rPr>
      </w:pPr>
      <w:r w:rsidRPr="00225821">
        <w:rPr>
          <w:rFonts w:ascii="Simoncini Garamond Std" w:eastAsia="Times New Roman" w:hAnsi="Simoncini Garamond Std" w:cs="Times New Roman"/>
          <w:sz w:val="20"/>
          <w:szCs w:val="20"/>
          <w:lang w:val="it-IT"/>
        </w:rPr>
        <w:t>Riflessioni</w:t>
      </w:r>
      <w:r w:rsidRPr="00225821">
        <w:rPr>
          <w:rFonts w:ascii="Simoncini Garamond Std" w:eastAsia="Times New Roman" w:hAnsi="Simoncini Garamond Std" w:cs="Times New Roman"/>
          <w:spacing w:val="9"/>
          <w:sz w:val="20"/>
          <w:szCs w:val="20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sz w:val="20"/>
          <w:szCs w:val="20"/>
          <w:lang w:val="it-IT"/>
        </w:rPr>
        <w:t>su</w:t>
      </w:r>
      <w:r w:rsidRPr="00225821">
        <w:rPr>
          <w:rFonts w:ascii="Simoncini Garamond Std" w:eastAsia="Times New Roman" w:hAnsi="Simoncini Garamond Std" w:cs="Times New Roman"/>
          <w:spacing w:val="19"/>
          <w:sz w:val="20"/>
          <w:szCs w:val="20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sz w:val="20"/>
          <w:szCs w:val="20"/>
          <w:lang w:val="it-IT"/>
        </w:rPr>
        <w:t>P.</w:t>
      </w:r>
      <w:r w:rsidRPr="00225821">
        <w:rPr>
          <w:rFonts w:ascii="Simoncini Garamond Std" w:eastAsia="Times New Roman" w:hAnsi="Simoncini Garamond Std" w:cs="Times New Roman"/>
          <w:spacing w:val="35"/>
          <w:sz w:val="20"/>
          <w:szCs w:val="20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sz w:val="20"/>
          <w:szCs w:val="20"/>
          <w:lang w:val="it-IT"/>
        </w:rPr>
        <w:t>Grossi,</w:t>
      </w:r>
      <w:r w:rsidRPr="00225821">
        <w:rPr>
          <w:rFonts w:ascii="Simoncini Garamond Std" w:eastAsia="Times New Roman" w:hAnsi="Simoncini Garamond Std" w:cs="Times New Roman"/>
          <w:spacing w:val="18"/>
          <w:sz w:val="20"/>
          <w:szCs w:val="20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i/>
          <w:sz w:val="20"/>
          <w:szCs w:val="20"/>
          <w:lang w:val="it-IT"/>
        </w:rPr>
        <w:t>Ritorno</w:t>
      </w:r>
      <w:r w:rsidRPr="00225821">
        <w:rPr>
          <w:rFonts w:ascii="Simoncini Garamond Std" w:eastAsia="Times New Roman" w:hAnsi="Simoncini Garamond Std" w:cs="Times New Roman"/>
          <w:i/>
          <w:spacing w:val="38"/>
          <w:sz w:val="20"/>
          <w:szCs w:val="20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i/>
          <w:sz w:val="20"/>
          <w:szCs w:val="20"/>
          <w:lang w:val="it-IT"/>
        </w:rPr>
        <w:t>al</w:t>
      </w:r>
      <w:r w:rsidRPr="00225821">
        <w:rPr>
          <w:rFonts w:ascii="Simoncini Garamond Std" w:eastAsia="Times New Roman" w:hAnsi="Simoncini Garamond Std" w:cs="Times New Roman"/>
          <w:i/>
          <w:spacing w:val="23"/>
          <w:sz w:val="20"/>
          <w:szCs w:val="20"/>
          <w:lang w:val="it-IT"/>
        </w:rPr>
        <w:t xml:space="preserve"> </w:t>
      </w:r>
      <w:r w:rsidRPr="00225821">
        <w:rPr>
          <w:rFonts w:ascii="Simoncini Garamond Std" w:eastAsia="Times New Roman" w:hAnsi="Simoncini Garamond Std" w:cs="Times New Roman"/>
          <w:i/>
          <w:sz w:val="20"/>
          <w:szCs w:val="20"/>
          <w:lang w:val="it-IT"/>
        </w:rPr>
        <w:t>diritto</w:t>
      </w:r>
      <w:r w:rsidRPr="00225821">
        <w:rPr>
          <w:rFonts w:ascii="Simoncini Garamond Std" w:eastAsia="Courier New" w:hAnsi="Simoncini Garamond Std" w:cs="Courier New"/>
          <w:position w:val="-1"/>
          <w:sz w:val="23"/>
          <w:szCs w:val="23"/>
          <w:lang w:val="it-IT"/>
        </w:rPr>
        <w:t xml:space="preserve"> </w:t>
      </w:r>
      <w:r w:rsidRPr="00225821">
        <w:rPr>
          <w:rFonts w:ascii="Simoncini Garamond Std" w:eastAsia="Courier New" w:hAnsi="Simoncini Garamond Std" w:cs="Courier New"/>
          <w:position w:val="-1"/>
          <w:sz w:val="23"/>
          <w:szCs w:val="23"/>
          <w:lang w:val="it-IT"/>
        </w:rPr>
        <w:tab/>
      </w:r>
      <w:r w:rsidRPr="00225821">
        <w:rPr>
          <w:rFonts w:ascii="Simoncini Garamond Std" w:eastAsia="Courier New" w:hAnsi="Simoncini Garamond Std" w:cs="Courier New"/>
          <w:w w:val="95"/>
          <w:position w:val="-1"/>
          <w:sz w:val="23"/>
          <w:szCs w:val="23"/>
          <w:lang w:val="it-IT"/>
        </w:rPr>
        <w:t>157</w:t>
      </w:r>
    </w:p>
    <w:p w:rsidR="003D0DFF" w:rsidRPr="00225821" w:rsidRDefault="00225821">
      <w:pPr>
        <w:tabs>
          <w:tab w:val="right" w:pos="5959"/>
        </w:tabs>
        <w:spacing w:before="192"/>
        <w:rPr>
          <w:rFonts w:ascii="Simoncini Garamond Std" w:eastAsia="Courier New" w:hAnsi="Simoncini Garamond Std" w:cs="Courier New"/>
          <w:sz w:val="23"/>
          <w:szCs w:val="23"/>
        </w:rPr>
      </w:pPr>
      <w:proofErr w:type="spellStart"/>
      <w:r w:rsidRPr="00225821">
        <w:rPr>
          <w:rFonts w:ascii="Simoncini Garamond Std" w:eastAsia="Times New Roman" w:hAnsi="Simoncini Garamond Std" w:cs="Times New Roman"/>
          <w:i/>
          <w:w w:val="95"/>
          <w:sz w:val="20"/>
          <w:szCs w:val="20"/>
        </w:rPr>
        <w:t>Indice</w:t>
      </w:r>
      <w:proofErr w:type="spellEnd"/>
      <w:r w:rsidRPr="00225821">
        <w:rPr>
          <w:rFonts w:ascii="Simoncini Garamond Std" w:eastAsia="Times New Roman" w:hAnsi="Simoncini Garamond Std" w:cs="Times New Roman"/>
          <w:i/>
          <w:w w:val="95"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225821">
        <w:rPr>
          <w:rFonts w:ascii="Simoncini Garamond Std" w:eastAsia="Times New Roman" w:hAnsi="Simoncini Garamond Std" w:cs="Times New Roman"/>
          <w:i/>
          <w:w w:val="95"/>
          <w:sz w:val="20"/>
          <w:szCs w:val="20"/>
        </w:rPr>
        <w:t>dei</w:t>
      </w:r>
      <w:proofErr w:type="spellEnd"/>
      <w:r w:rsidRPr="00225821">
        <w:rPr>
          <w:rFonts w:ascii="Simoncini Garamond Std" w:eastAsia="Times New Roman" w:hAnsi="Simoncini Garamond Std" w:cs="Times New Roman"/>
          <w:i/>
          <w:spacing w:val="27"/>
          <w:w w:val="95"/>
          <w:sz w:val="20"/>
          <w:szCs w:val="20"/>
        </w:rPr>
        <w:t xml:space="preserve"> </w:t>
      </w:r>
      <w:proofErr w:type="spellStart"/>
      <w:r w:rsidRPr="00225821">
        <w:rPr>
          <w:rFonts w:ascii="Simoncini Garamond Std" w:eastAsia="Times New Roman" w:hAnsi="Simoncini Garamond Std" w:cs="Times New Roman"/>
          <w:i/>
          <w:w w:val="95"/>
          <w:sz w:val="20"/>
          <w:szCs w:val="20"/>
        </w:rPr>
        <w:t>nomi</w:t>
      </w:r>
      <w:proofErr w:type="spellEnd"/>
      <w:r w:rsidRPr="00225821">
        <w:rPr>
          <w:rFonts w:ascii="Simoncini Garamond Std" w:eastAsia="Courier New" w:hAnsi="Simoncini Garamond Std" w:cs="Courier New"/>
          <w:position w:val="-3"/>
          <w:sz w:val="23"/>
          <w:szCs w:val="23"/>
        </w:rPr>
        <w:t xml:space="preserve"> </w:t>
      </w:r>
      <w:r w:rsidRPr="00225821">
        <w:rPr>
          <w:rFonts w:ascii="Simoncini Garamond Std" w:eastAsia="Courier New" w:hAnsi="Simoncini Garamond Std" w:cs="Courier New"/>
          <w:position w:val="-3"/>
          <w:sz w:val="23"/>
          <w:szCs w:val="23"/>
        </w:rPr>
        <w:tab/>
      </w:r>
      <w:r w:rsidRPr="00225821">
        <w:rPr>
          <w:rFonts w:ascii="Simoncini Garamond Std" w:eastAsia="Courier New" w:hAnsi="Simoncini Garamond Std" w:cs="Courier New"/>
          <w:w w:val="95"/>
          <w:position w:val="-1"/>
          <w:sz w:val="23"/>
          <w:szCs w:val="23"/>
          <w:lang w:val="it-IT"/>
        </w:rPr>
        <w:t>169</w:t>
      </w:r>
    </w:p>
    <w:sectPr w:rsidR="003D0DFF" w:rsidRPr="00225821">
      <w:type w:val="continuous"/>
      <w:pgSz w:w="9072" w:h="13620"/>
      <w:pgMar w:top="1260" w:right="1140" w:bottom="280" w:left="0" w:header="720" w:footer="720" w:gutter="0"/>
      <w:cols w:num="2" w:space="720" w:equalWidth="0">
        <w:col w:w="613" w:space="1165"/>
        <w:col w:w="61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DFF"/>
    <w:rsid w:val="00225821"/>
    <w:rsid w:val="003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186E"/>
  <w15:docId w15:val="{0E38C824-55D8-4E3C-B8D1-0ADF34C7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i/>
      <w:sz w:val="20"/>
      <w:szCs w:val="20"/>
    </w:rPr>
  </w:style>
  <w:style w:type="paragraph" w:styleId="Titolo2">
    <w:name w:val="heading 2"/>
    <w:basedOn w:val="Normale"/>
    <w:uiPriority w:val="1"/>
    <w:qFormat/>
    <w:pPr>
      <w:ind w:left="2131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ind w:hanging="8"/>
      <w:outlineLvl w:val="2"/>
    </w:pPr>
    <w:rPr>
      <w:rFonts w:ascii="Times New Roman" w:eastAsia="Times New Roman" w:hAnsi="Times New Roman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1"/>
      <w:ind w:left="2181"/>
    </w:pPr>
    <w:rPr>
      <w:rFonts w:ascii="Times New Roman" w:eastAsia="Times New Roman" w:hAnsi="Times New Roman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Raffaele Scalamandre</cp:lastModifiedBy>
  <cp:revision>2</cp:revision>
  <dcterms:created xsi:type="dcterms:W3CDTF">2018-01-15T13:48:00Z</dcterms:created>
  <dcterms:modified xsi:type="dcterms:W3CDTF">2018-01-15T13:48:00Z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LastSaved">
    <vt:filetime>2018-01-15T00:00:00Z</vt:filetime>
  </property>
</Properties>
</file>